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57" w:rsidRDefault="00C56057" w:rsidP="00C56057">
      <w:r>
        <w:t xml:space="preserve">Our next CASDEM meeting is Thursday, May 9, 2013 </w:t>
      </w:r>
      <w:r w:rsidR="00AC11B7">
        <w:t xml:space="preserve">beginning at 9AM through about 11:30AM </w:t>
      </w:r>
      <w:r>
        <w:t xml:space="preserve">at Boulder Valley School District.  </w:t>
      </w:r>
    </w:p>
    <w:p w:rsidR="00C56057" w:rsidRDefault="00C56057" w:rsidP="00C56057"/>
    <w:p w:rsidR="00C56057" w:rsidRDefault="00C56057" w:rsidP="00C56057">
      <w:r>
        <w:t xml:space="preserve">The </w:t>
      </w:r>
      <w:r w:rsidR="00596005" w:rsidRPr="00596005">
        <w:rPr>
          <w:color w:val="0070C0"/>
        </w:rPr>
        <w:t>revised</w:t>
      </w:r>
      <w:r w:rsidR="00596005">
        <w:t xml:space="preserve"> </w:t>
      </w:r>
      <w:r>
        <w:t xml:space="preserve">agenda is as follows; </w:t>
      </w:r>
    </w:p>
    <w:p w:rsidR="00C56057" w:rsidRDefault="00C56057" w:rsidP="00C56057">
      <w:r>
        <w:t>•</w:t>
      </w:r>
      <w:r>
        <w:tab/>
        <w:t>Introductions</w:t>
      </w:r>
    </w:p>
    <w:p w:rsidR="00596005" w:rsidRDefault="00596005" w:rsidP="00C56057">
      <w:r>
        <w:t>•</w:t>
      </w:r>
      <w:r>
        <w:tab/>
      </w:r>
      <w:r w:rsidR="003D0DC8">
        <w:t xml:space="preserve">CenterPoint Energy discussion (transport gas) </w:t>
      </w:r>
    </w:p>
    <w:p w:rsidR="00C56057" w:rsidRDefault="00C56057" w:rsidP="00C56057">
      <w:r>
        <w:t>•</w:t>
      </w:r>
      <w:r>
        <w:tab/>
        <w:t>Website discussion</w:t>
      </w:r>
    </w:p>
    <w:p w:rsidR="00C56057" w:rsidRDefault="00C56057" w:rsidP="00C56057">
      <w:r>
        <w:t>•</w:t>
      </w:r>
      <w:r>
        <w:tab/>
        <w:t xml:space="preserve">Topics </w:t>
      </w:r>
      <w:r w:rsidR="00AC11B7">
        <w:t xml:space="preserve">&amp; Schedule </w:t>
      </w:r>
      <w:r>
        <w:t>for 2013-14 CA</w:t>
      </w:r>
      <w:r w:rsidR="005E5638">
        <w:t>SDEM</w:t>
      </w:r>
      <w:r>
        <w:t xml:space="preserve"> meetings</w:t>
      </w:r>
    </w:p>
    <w:p w:rsidR="00C56057" w:rsidRDefault="00C56057" w:rsidP="00C56057">
      <w:r>
        <w:t>•</w:t>
      </w:r>
      <w:r>
        <w:tab/>
        <w:t>Discussion on CSPMA &amp; CASDEM coordination</w:t>
      </w:r>
    </w:p>
    <w:p w:rsidR="00AC11B7" w:rsidRDefault="00AC11B7" w:rsidP="00AC11B7">
      <w:r>
        <w:t>•</w:t>
      </w:r>
      <w:r>
        <w:tab/>
        <w:t>Election of CASDEM Chair 2013-14</w:t>
      </w:r>
    </w:p>
    <w:p w:rsidR="00AC11B7" w:rsidRDefault="00AC11B7" w:rsidP="00C56057">
      <w:r>
        <w:t>•</w:t>
      </w:r>
      <w:r>
        <w:tab/>
        <w:t>Roundtable discussion</w:t>
      </w:r>
    </w:p>
    <w:p w:rsidR="00AC11B7" w:rsidRDefault="00AC11B7" w:rsidP="00C56057">
      <w:r>
        <w:t>•</w:t>
      </w:r>
      <w:r>
        <w:tab/>
      </w:r>
      <w:r w:rsidR="00596005">
        <w:t xml:space="preserve">Meeting </w:t>
      </w:r>
      <w:r>
        <w:t>Adjournment</w:t>
      </w:r>
      <w:r w:rsidR="003D0DC8">
        <w:t xml:space="preserve"> (around 11:30am) </w:t>
      </w:r>
    </w:p>
    <w:p w:rsidR="00596005" w:rsidRDefault="00596005" w:rsidP="00C56057"/>
    <w:p w:rsidR="003D0DC8" w:rsidRPr="003D0DC8" w:rsidRDefault="005E5638" w:rsidP="003D0DC8">
      <w:r>
        <w:t>We</w:t>
      </w:r>
      <w:r w:rsidR="003D0DC8" w:rsidRPr="003D0DC8">
        <w:t xml:space="preserve"> have received many replies</w:t>
      </w:r>
      <w:r>
        <w:t>, thank you</w:t>
      </w:r>
      <w:r w:rsidR="003D0DC8" w:rsidRPr="003D0DC8">
        <w:t xml:space="preserve">.  If you have </w:t>
      </w:r>
      <w:r w:rsidR="003D0DC8" w:rsidRPr="005E5638">
        <w:rPr>
          <w:b/>
        </w:rPr>
        <w:t xml:space="preserve">not </w:t>
      </w:r>
      <w:r w:rsidR="003D0DC8" w:rsidRPr="005E5638">
        <w:rPr>
          <w:b/>
        </w:rPr>
        <w:t>RSVP</w:t>
      </w:r>
      <w:r w:rsidR="003D0DC8" w:rsidRPr="003D0DC8">
        <w:t xml:space="preserve">, please </w:t>
      </w:r>
      <w:r>
        <w:t xml:space="preserve">let me know of your </w:t>
      </w:r>
      <w:r w:rsidR="003D0DC8" w:rsidRPr="003D0DC8">
        <w:t xml:space="preserve">attendance </w:t>
      </w:r>
      <w:r>
        <w:t xml:space="preserve">at </w:t>
      </w:r>
      <w:r w:rsidR="003D0DC8" w:rsidRPr="003D0DC8">
        <w:t>this meeting t</w:t>
      </w:r>
      <w:r>
        <w:t>o</w:t>
      </w:r>
      <w:r w:rsidR="003D0DC8" w:rsidRPr="003D0DC8">
        <w:t xml:space="preserve"> </w:t>
      </w:r>
      <w:hyperlink r:id="rId6" w:history="1">
        <w:r w:rsidR="003D0DC8" w:rsidRPr="003D0DC8">
          <w:rPr>
            <w:rStyle w:val="Hyperlink"/>
            <w:color w:val="0070C0"/>
            <w:u w:val="single"/>
          </w:rPr>
          <w:t>henry.reitwiesner@asd20.org</w:t>
        </w:r>
      </w:hyperlink>
      <w:r w:rsidR="003D0DC8" w:rsidRPr="003D0DC8">
        <w:t xml:space="preserve"> or (719) 234-1521.  </w:t>
      </w:r>
    </w:p>
    <w:p w:rsidR="00596005" w:rsidRDefault="00596005" w:rsidP="00C56057">
      <w:r>
        <w:tab/>
      </w:r>
      <w:bookmarkStart w:id="0" w:name="_GoBack"/>
      <w:bookmarkEnd w:id="0"/>
    </w:p>
    <w:p w:rsidR="00596005" w:rsidRDefault="00596005" w:rsidP="00C56057">
      <w:r>
        <w:t>•</w:t>
      </w:r>
      <w:r>
        <w:tab/>
      </w:r>
      <w:r w:rsidR="003D0DC8" w:rsidRPr="005E5638">
        <w:rPr>
          <w:b/>
        </w:rPr>
        <w:t>Lunch</w:t>
      </w:r>
      <w:r w:rsidR="003D0DC8">
        <w:t xml:space="preserve"> </w:t>
      </w:r>
      <w:r w:rsidR="003D0DC8">
        <w:t>(</w:t>
      </w:r>
      <w:r w:rsidR="003D0DC8">
        <w:t>grab-n-go or quick restaurant</w:t>
      </w:r>
      <w:r w:rsidR="003D0DC8">
        <w:t>)</w:t>
      </w:r>
      <w:r w:rsidR="007F0ADC">
        <w:t xml:space="preserve"> near Casey, p</w:t>
      </w:r>
      <w:r w:rsidR="003D0DC8">
        <w:t>lenty of options.</w:t>
      </w:r>
    </w:p>
    <w:p w:rsidR="003D0DC8" w:rsidRDefault="00596005" w:rsidP="00C56057">
      <w:r>
        <w:t>•</w:t>
      </w:r>
      <w:r>
        <w:tab/>
      </w:r>
      <w:r w:rsidR="003D0DC8">
        <w:t xml:space="preserve">Tour </w:t>
      </w:r>
      <w:r w:rsidR="003D0DC8" w:rsidRPr="005E5638">
        <w:rPr>
          <w:b/>
        </w:rPr>
        <w:t>Casey Middle School</w:t>
      </w:r>
      <w:r w:rsidR="003D0DC8">
        <w:t xml:space="preserve"> (around 1:00 or 1:30pm)</w:t>
      </w:r>
    </w:p>
    <w:p w:rsidR="00596005" w:rsidRPr="003D0DC8" w:rsidRDefault="003D0DC8" w:rsidP="00FF5D95">
      <w:pPr>
        <w:rPr>
          <w:color w:val="0070C0"/>
          <w:u w:val="single"/>
        </w:rPr>
      </w:pPr>
      <w:r>
        <w:t xml:space="preserve">Those interested in </w:t>
      </w:r>
      <w:r w:rsidR="00FF5D95">
        <w:t xml:space="preserve">the </w:t>
      </w:r>
      <w:r>
        <w:t>tour</w:t>
      </w:r>
      <w:r w:rsidR="00FF5D95">
        <w:t>,</w:t>
      </w:r>
      <w:r>
        <w:t xml:space="preserve"> please RSVP to </w:t>
      </w:r>
      <w:hyperlink r:id="rId7" w:tgtFrame="_blank" w:history="1">
        <w:r w:rsidRPr="003D0DC8">
          <w:rPr>
            <w:rStyle w:val="Hyperlink"/>
            <w:b/>
            <w:color w:val="0070C0"/>
            <w:u w:val="single"/>
          </w:rPr>
          <w:t>jeffery.medwetz@bvsd.org</w:t>
        </w:r>
      </w:hyperlink>
      <w:r w:rsidRPr="003D0DC8">
        <w:rPr>
          <w:b/>
          <w:color w:val="0070C0"/>
          <w:u w:val="single"/>
        </w:rPr>
        <w:t xml:space="preserve"> </w:t>
      </w:r>
    </w:p>
    <w:p w:rsidR="003D0DC8" w:rsidRPr="00596005" w:rsidRDefault="003D0DC8" w:rsidP="00FF5D95">
      <w:pPr>
        <w:ind w:firstLine="720"/>
        <w:rPr>
          <w:rFonts w:ascii="Calibri" w:eastAsia="Calibri" w:hAnsi="Calibri" w:cs="Calibri"/>
          <w:color w:val="1F497D"/>
          <w:sz w:val="22"/>
          <w:szCs w:val="22"/>
        </w:rPr>
      </w:pPr>
      <w:hyperlink r:id="rId8" w:history="1">
        <w:r w:rsidRPr="00596005">
          <w:rPr>
            <w:rFonts w:eastAsia="Calibri"/>
            <w:color w:val="0000FF"/>
            <w:u w:val="single"/>
          </w:rPr>
          <w:t>http://bvsd.org/news/Pages/CaseyLEED-Platinum.aspx</w:t>
        </w:r>
      </w:hyperlink>
    </w:p>
    <w:p w:rsidR="003D0DC8" w:rsidRDefault="003D0DC8" w:rsidP="00C56057"/>
    <w:p w:rsidR="00AC11B7" w:rsidRDefault="00AC11B7" w:rsidP="00AC11B7">
      <w:r>
        <w:t>Jeff Medwetz of Boulder Valley School District (office: 720|561|6286) has graciously offered to host this meeting at their Aspen Conference Room located at BVSD's Ed Center, 6500 E. Arapahoe Avenue, Boulder 80303</w:t>
      </w:r>
      <w:r w:rsidR="003E043F">
        <w:t xml:space="preserve">.  </w:t>
      </w:r>
    </w:p>
    <w:p w:rsidR="00AC11B7" w:rsidRDefault="00AC11B7" w:rsidP="00AC11B7">
      <w:r>
        <w:rPr>
          <w:color w:val="500050"/>
        </w:rPr>
        <w:t>The Ed Center has assigned parking; the attached PDF shows visitor parking locations.</w:t>
      </w:r>
    </w:p>
    <w:p w:rsidR="00C56057" w:rsidRDefault="003E043F" w:rsidP="00C56057">
      <w:r>
        <w:t>C</w:t>
      </w:r>
      <w:r w:rsidR="00AC11B7">
        <w:t>offee</w:t>
      </w:r>
      <w:r w:rsidR="005E5638">
        <w:t>,</w:t>
      </w:r>
      <w:r w:rsidR="00AC11B7">
        <w:t xml:space="preserve"> tea</w:t>
      </w:r>
      <w:r>
        <w:t xml:space="preserve"> </w:t>
      </w:r>
      <w:r w:rsidR="005E5638">
        <w:t xml:space="preserve">and snacks </w:t>
      </w:r>
      <w:r>
        <w:t>will be provided</w:t>
      </w:r>
      <w:r w:rsidR="005E5638">
        <w:t xml:space="preserve">. </w:t>
      </w:r>
    </w:p>
    <w:p w:rsidR="00596005" w:rsidRDefault="00596005" w:rsidP="00C56057"/>
    <w:p w:rsidR="00C56057" w:rsidRDefault="00C56057" w:rsidP="00C56057">
      <w:r>
        <w:t xml:space="preserve">Thank you, </w:t>
      </w:r>
    </w:p>
    <w:p w:rsidR="00C56057" w:rsidRDefault="00C56057" w:rsidP="00C56057">
      <w:r>
        <w:t>Henry Reitwiesner, AIA / LEED AP</w:t>
      </w:r>
    </w:p>
    <w:p w:rsidR="00C56057" w:rsidRDefault="00C56057" w:rsidP="00C56057">
      <w:r>
        <w:t>CASDEM Chairperson 2012-13</w:t>
      </w:r>
    </w:p>
    <w:p w:rsidR="006323DE" w:rsidRDefault="006323DE"/>
    <w:sectPr w:rsidR="0063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F41"/>
    <w:multiLevelType w:val="hybridMultilevel"/>
    <w:tmpl w:val="8E5A75D6"/>
    <w:lvl w:ilvl="0" w:tplc="9322E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B"/>
    <w:rsid w:val="002E4F58"/>
    <w:rsid w:val="003D0DC8"/>
    <w:rsid w:val="003E043F"/>
    <w:rsid w:val="00596005"/>
    <w:rsid w:val="00596525"/>
    <w:rsid w:val="005E5638"/>
    <w:rsid w:val="006323DE"/>
    <w:rsid w:val="007F0ADC"/>
    <w:rsid w:val="00A87B2B"/>
    <w:rsid w:val="00AC11B7"/>
    <w:rsid w:val="00C56057"/>
    <w:rsid w:val="00E576D1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057"/>
    <w:rPr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C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057"/>
    <w:rPr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C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d.org/news/Pages/CaseyLEED-Platinum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ffery.medwetz@bv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reitwiesner@asd20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henry.reitwiesner</dc:creator>
  <cp:keywords/>
  <dc:description/>
  <cp:lastModifiedBy>henry.reitwiesner</cp:lastModifiedBy>
  <cp:revision>7</cp:revision>
  <dcterms:created xsi:type="dcterms:W3CDTF">2013-05-07T14:12:00Z</dcterms:created>
  <dcterms:modified xsi:type="dcterms:W3CDTF">2013-05-07T15:00:00Z</dcterms:modified>
</cp:coreProperties>
</file>